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03" w:rsidRPr="006A3103" w:rsidRDefault="006A3103" w:rsidP="006A3103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3103">
        <w:rPr>
          <w:rFonts w:ascii="Times New Roman" w:hAnsi="Times New Roman" w:cs="Times New Roman"/>
          <w:b/>
          <w:color w:val="000000"/>
          <w:shd w:val="clear" w:color="auto" w:fill="FFFFFF"/>
        </w:rPr>
        <w:t>Как голосовать через систему ЕИАС ЖКХ</w:t>
      </w:r>
    </w:p>
    <w:p w:rsidR="006A3103" w:rsidRDefault="006A310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90BEE" w:rsidRPr="00F90BEE" w:rsidRDefault="00F90BEE" w:rsidP="00F90BEE">
      <w:pPr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Для того, что бы воспользоваться порталом ЕИАС для участия в ОСС необходимо иметь подтвержденную учетную запись в Госуслугах, войти при ее помощи в личный кабинет ЕИАС в приложении, которое можно скачать в </w:t>
      </w:r>
      <w:proofErr w:type="spellStart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Play</w:t>
      </w:r>
      <w:proofErr w:type="spellEnd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Маркет</w:t>
      </w:r>
      <w:proofErr w:type="spellEnd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 для </w:t>
      </w:r>
      <w:proofErr w:type="spellStart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Android</w:t>
      </w:r>
      <w:proofErr w:type="spellEnd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 и в </w:t>
      </w:r>
      <w:proofErr w:type="spellStart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App</w:t>
      </w:r>
      <w:proofErr w:type="spellEnd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Store</w:t>
      </w:r>
      <w:proofErr w:type="spellEnd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для</w:t>
      </w:r>
      <w:proofErr w:type="gramEnd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iOS</w:t>
      </w:r>
      <w:proofErr w:type="spellEnd"/>
      <w:r w:rsidRPr="00F90BEE"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  <w:t>.</w:t>
      </w:r>
    </w:p>
    <w:p w:rsidR="00FA427A" w:rsidRPr="006A3103" w:rsidRDefault="00E7477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3103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r w:rsidR="00F90BEE">
        <w:rPr>
          <w:rFonts w:ascii="Times New Roman" w:hAnsi="Times New Roman" w:cs="Times New Roman"/>
          <w:color w:val="000000"/>
          <w:shd w:val="clear" w:color="auto" w:fill="FFFFFF"/>
        </w:rPr>
        <w:t xml:space="preserve">Для регистрации </w:t>
      </w:r>
      <w:r w:rsidR="009B4F3C" w:rsidRPr="006A3103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 w:rsidRPr="006A3103">
        <w:rPr>
          <w:rFonts w:ascii="Times New Roman" w:hAnsi="Times New Roman" w:cs="Times New Roman"/>
          <w:color w:val="000000"/>
          <w:shd w:val="clear" w:color="auto" w:fill="FFFFFF"/>
        </w:rPr>
        <w:t>портале</w:t>
      </w:r>
      <w:r w:rsidR="009B4F3C" w:rsidRPr="006A3103">
        <w:rPr>
          <w:rFonts w:ascii="Times New Roman" w:hAnsi="Times New Roman" w:cs="Times New Roman"/>
          <w:color w:val="000000"/>
          <w:shd w:val="clear" w:color="auto" w:fill="FFFFFF"/>
        </w:rPr>
        <w:t xml:space="preserve"> ЕИАС ЖКХ необходимо иметь подтвержденную учетную запись в Госуслугах.</w:t>
      </w:r>
    </w:p>
    <w:p w:rsidR="001A646D" w:rsidRPr="006A3103" w:rsidRDefault="00E7477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3103">
        <w:rPr>
          <w:rFonts w:ascii="Times New Roman" w:hAnsi="Times New Roman" w:cs="Times New Roman"/>
          <w:color w:val="000000"/>
          <w:shd w:val="clear" w:color="auto" w:fill="FFFFFF"/>
        </w:rPr>
        <w:t>2. Далее н</w:t>
      </w:r>
      <w:r w:rsidR="00037A97" w:rsidRPr="006A3103">
        <w:rPr>
          <w:rFonts w:ascii="Times New Roman" w:hAnsi="Times New Roman" w:cs="Times New Roman"/>
          <w:color w:val="000000"/>
          <w:shd w:val="clear" w:color="auto" w:fill="FFFFFF"/>
        </w:rPr>
        <w:t xml:space="preserve">еобходимо авторизоваться на портале ЕИАС ЖКХ с помощью ЕСИА (подтвержденная запись на портале </w:t>
      </w:r>
      <w:proofErr w:type="spellStart"/>
      <w:r w:rsidR="00037A97" w:rsidRPr="006A3103">
        <w:rPr>
          <w:rFonts w:ascii="Times New Roman" w:hAnsi="Times New Roman" w:cs="Times New Roman"/>
          <w:color w:val="000000"/>
          <w:shd w:val="clear" w:color="auto" w:fill="FFFFFF"/>
        </w:rPr>
        <w:t>Госуслуг</w:t>
      </w:r>
      <w:proofErr w:type="spellEnd"/>
      <w:r w:rsidR="00037A97" w:rsidRPr="006A3103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="00E81B39">
        <w:rPr>
          <w:rFonts w:ascii="Times New Roman" w:hAnsi="Times New Roman" w:cs="Times New Roman"/>
          <w:color w:val="000000"/>
          <w:shd w:val="clear" w:color="auto" w:fill="FFFFFF"/>
        </w:rPr>
        <w:t xml:space="preserve"> Для входа необходимо ввести логин и пароль </w:t>
      </w:r>
      <w:proofErr w:type="spellStart"/>
      <w:r w:rsidR="00E81B39">
        <w:rPr>
          <w:rFonts w:ascii="Times New Roman" w:hAnsi="Times New Roman" w:cs="Times New Roman"/>
          <w:color w:val="000000"/>
          <w:shd w:val="clear" w:color="auto" w:fill="FFFFFF"/>
        </w:rPr>
        <w:t>Госуслуг</w:t>
      </w:r>
      <w:proofErr w:type="spellEnd"/>
      <w:r w:rsidR="00E81B3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37A97" w:rsidRPr="006A3103" w:rsidRDefault="00776A7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143.6pt;margin-top:222.2pt;width:46.65pt;height:35.15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E81B39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882902" cy="4181742"/>
            <wp:effectExtent l="19050" t="0" r="3048" b="0"/>
            <wp:docPr id="2" name="Рисунок 1" descr="C:\Users\Toshiba\Documents\СОБРАНИЯ\ЕИАС\Screenshot_20210415-101920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СОБРАНИЯ\ЕИАС\Screenshot_20210415-101920_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38" cy="41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DD" w:rsidRDefault="00E81B39">
      <w:pPr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E7477B" w:rsidRPr="006A310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37A97" w:rsidRPr="006A3103">
        <w:rPr>
          <w:rFonts w:ascii="Times New Roman" w:hAnsi="Times New Roman" w:cs="Times New Roman"/>
          <w:color w:val="000000"/>
          <w:shd w:val="clear" w:color="auto" w:fill="FFFFFF"/>
        </w:rPr>
        <w:t> После авторизации в системе Вы попадаете в Личный кабинет гражданина. Выбираем вк</w:t>
      </w:r>
      <w:r>
        <w:rPr>
          <w:rFonts w:ascii="Times New Roman" w:hAnsi="Times New Roman" w:cs="Times New Roman"/>
          <w:color w:val="000000"/>
          <w:shd w:val="clear" w:color="auto" w:fill="FFFFFF"/>
        </w:rPr>
        <w:t>ладку «Собрание собственников»</w:t>
      </w:r>
      <w:r w:rsidR="006D52DD" w:rsidRPr="006D52DD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t xml:space="preserve"> </w:t>
      </w:r>
    </w:p>
    <w:p w:rsidR="00037A97" w:rsidRDefault="00776A7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pict>
          <v:shape id="_x0000_s1031" type="#_x0000_t66" style="position:absolute;margin-left:107.2pt;margin-top:166.15pt;width:46.65pt;height:35.15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="006D52DD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306264" cy="2904134"/>
            <wp:effectExtent l="19050" t="0" r="8186" b="0"/>
            <wp:docPr id="9" name="Рисунок 2" descr="C:\Users\Toshiba\Documents\СОБРАНИЯ\ЕИАС\Screenshot_20210415-102023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cuments\СОБРАНИЯ\ЕИАС\Screenshot_20210415-102023_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65" cy="290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7A" w:rsidRPr="006A3103" w:rsidRDefault="00E7477B" w:rsidP="006D52DD">
      <w:pPr>
        <w:rPr>
          <w:color w:val="000000"/>
        </w:rPr>
      </w:pPr>
      <w:r w:rsidRPr="006A3103">
        <w:rPr>
          <w:color w:val="000000"/>
        </w:rPr>
        <w:t xml:space="preserve">5. </w:t>
      </w:r>
      <w:r w:rsidR="00FA427A" w:rsidRPr="006A3103">
        <w:rPr>
          <w:color w:val="000000"/>
        </w:rPr>
        <w:t>Следующим шагом является указание собственности.</w:t>
      </w:r>
    </w:p>
    <w:p w:rsidR="00FA427A" w:rsidRPr="006A3103" w:rsidRDefault="00FA427A" w:rsidP="00E7477B">
      <w:pPr>
        <w:pStyle w:val="article-renderblock"/>
        <w:shd w:val="clear" w:color="auto" w:fill="FFFFFF"/>
        <w:spacing w:before="69" w:beforeAutospacing="0" w:after="230" w:afterAutospacing="0" w:line="323" w:lineRule="atLeast"/>
        <w:jc w:val="right"/>
        <w:rPr>
          <w:i/>
          <w:color w:val="000000"/>
          <w:sz w:val="22"/>
          <w:szCs w:val="22"/>
        </w:rPr>
      </w:pPr>
      <w:r w:rsidRPr="006A3103">
        <w:rPr>
          <w:i/>
          <w:color w:val="000000"/>
          <w:sz w:val="22"/>
          <w:szCs w:val="22"/>
        </w:rPr>
        <w:t>Зачем нужно указывать собственность?</w:t>
      </w:r>
    </w:p>
    <w:p w:rsidR="00FA427A" w:rsidRPr="006A3103" w:rsidRDefault="00FA427A" w:rsidP="00E7477B">
      <w:pPr>
        <w:pStyle w:val="article-renderblock"/>
        <w:shd w:val="clear" w:color="auto" w:fill="FFFFFF"/>
        <w:spacing w:before="69" w:beforeAutospacing="0" w:after="230" w:afterAutospacing="0" w:line="323" w:lineRule="atLeast"/>
        <w:jc w:val="right"/>
        <w:rPr>
          <w:i/>
          <w:color w:val="000000"/>
          <w:sz w:val="22"/>
          <w:szCs w:val="22"/>
        </w:rPr>
      </w:pPr>
      <w:r w:rsidRPr="006A3103">
        <w:rPr>
          <w:i/>
          <w:color w:val="000000"/>
          <w:sz w:val="22"/>
          <w:szCs w:val="22"/>
        </w:rPr>
        <w:t>- После добавления собственности для жителей домов, в которых разрешено проведение ОСС с использованием ЕИАС ЖКХ, будет доступно:</w:t>
      </w:r>
    </w:p>
    <w:p w:rsidR="00FA427A" w:rsidRPr="006A3103" w:rsidRDefault="00FA427A" w:rsidP="00E7477B">
      <w:pPr>
        <w:pStyle w:val="article-renderblock"/>
        <w:shd w:val="clear" w:color="auto" w:fill="FFFFFF"/>
        <w:spacing w:before="69" w:beforeAutospacing="0" w:after="230" w:afterAutospacing="0" w:line="323" w:lineRule="atLeast"/>
        <w:jc w:val="right"/>
        <w:rPr>
          <w:i/>
          <w:color w:val="000000"/>
          <w:sz w:val="22"/>
          <w:szCs w:val="22"/>
        </w:rPr>
      </w:pPr>
      <w:r w:rsidRPr="006A3103">
        <w:rPr>
          <w:i/>
          <w:color w:val="000000"/>
          <w:sz w:val="22"/>
          <w:szCs w:val="22"/>
        </w:rPr>
        <w:t>- голосование</w:t>
      </w:r>
    </w:p>
    <w:p w:rsidR="00FA427A" w:rsidRDefault="00FA427A" w:rsidP="00E7477B">
      <w:pPr>
        <w:pStyle w:val="article-renderblock"/>
        <w:shd w:val="clear" w:color="auto" w:fill="FFFFFF"/>
        <w:spacing w:before="69" w:beforeAutospacing="0" w:after="230" w:afterAutospacing="0" w:line="323" w:lineRule="atLeast"/>
        <w:jc w:val="right"/>
        <w:rPr>
          <w:i/>
          <w:color w:val="000000"/>
          <w:sz w:val="22"/>
          <w:szCs w:val="22"/>
        </w:rPr>
      </w:pPr>
      <w:r w:rsidRPr="006A3103">
        <w:rPr>
          <w:i/>
          <w:color w:val="000000"/>
          <w:sz w:val="22"/>
          <w:szCs w:val="22"/>
        </w:rPr>
        <w:t>- заявка на организацию голосования в электронном виде</w:t>
      </w:r>
    </w:p>
    <w:p w:rsidR="006D52DD" w:rsidRPr="006A3103" w:rsidRDefault="006D52DD" w:rsidP="006D52DD">
      <w:pPr>
        <w:pStyle w:val="article-renderblock"/>
        <w:shd w:val="clear" w:color="auto" w:fill="FFFFFF"/>
        <w:spacing w:before="69" w:beforeAutospacing="0" w:after="230" w:afterAutospacing="0" w:line="323" w:lineRule="atLeast"/>
        <w:rPr>
          <w:color w:val="000000"/>
          <w:sz w:val="22"/>
          <w:szCs w:val="22"/>
        </w:rPr>
      </w:pPr>
      <w:r w:rsidRPr="006A3103">
        <w:rPr>
          <w:color w:val="000000"/>
          <w:sz w:val="22"/>
          <w:szCs w:val="22"/>
        </w:rPr>
        <w:t>Для добавления собственности необходимо:</w:t>
      </w:r>
    </w:p>
    <w:p w:rsidR="006D52DD" w:rsidRPr="006A3103" w:rsidRDefault="006D52DD" w:rsidP="006D52DD">
      <w:pPr>
        <w:pStyle w:val="article-renderblock"/>
        <w:shd w:val="clear" w:color="auto" w:fill="FFFFFF"/>
        <w:spacing w:before="69" w:beforeAutospacing="0" w:after="230" w:afterAutospacing="0" w:line="323" w:lineRule="atLeast"/>
        <w:rPr>
          <w:color w:val="000000"/>
          <w:sz w:val="22"/>
          <w:szCs w:val="22"/>
        </w:rPr>
      </w:pPr>
      <w:r w:rsidRPr="006A3103">
        <w:rPr>
          <w:color w:val="000000"/>
          <w:sz w:val="22"/>
          <w:szCs w:val="22"/>
        </w:rPr>
        <w:t>5.</w:t>
      </w:r>
      <w:r w:rsidR="001644AE">
        <w:rPr>
          <w:color w:val="000000"/>
          <w:sz w:val="22"/>
          <w:szCs w:val="22"/>
        </w:rPr>
        <w:t>1</w:t>
      </w:r>
      <w:proofErr w:type="gramStart"/>
      <w:r>
        <w:rPr>
          <w:color w:val="000000"/>
          <w:sz w:val="22"/>
          <w:szCs w:val="22"/>
        </w:rPr>
        <w:t xml:space="preserve"> Д</w:t>
      </w:r>
      <w:proofErr w:type="gramEnd"/>
      <w:r>
        <w:rPr>
          <w:color w:val="000000"/>
          <w:sz w:val="22"/>
          <w:szCs w:val="22"/>
        </w:rPr>
        <w:t>обавить адрес собственности (без номера квартиры)</w:t>
      </w:r>
      <w:r w:rsidR="001810EA">
        <w:rPr>
          <w:color w:val="000000"/>
          <w:sz w:val="22"/>
          <w:szCs w:val="22"/>
        </w:rPr>
        <w:t>.</w:t>
      </w:r>
    </w:p>
    <w:p w:rsidR="00E81B39" w:rsidRDefault="00776A72" w:rsidP="006D52DD">
      <w:pPr>
        <w:pStyle w:val="article-renderblock"/>
        <w:shd w:val="clear" w:color="auto" w:fill="FFFFFF"/>
        <w:spacing w:before="69" w:beforeAutospacing="0" w:after="230" w:afterAutospacing="0" w:line="323" w:lineRule="atLeast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 id="_x0000_s1032" type="#_x0000_t66" style="position:absolute;margin-left:131.55pt;margin-top:178.8pt;width:46.65pt;height:35.1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6D52DD" w:rsidRDefault="006D52DD"/>
              </w:txbxContent>
            </v:textbox>
          </v:shape>
        </w:pict>
      </w:r>
      <w:r w:rsidR="006D52DD">
        <w:rPr>
          <w:i/>
          <w:noProof/>
          <w:color w:val="000000"/>
          <w:sz w:val="22"/>
          <w:szCs w:val="22"/>
        </w:rPr>
        <w:drawing>
          <wp:inline distT="0" distB="0" distL="0" distR="0">
            <wp:extent cx="1520135" cy="3379622"/>
            <wp:effectExtent l="19050" t="0" r="3865" b="0"/>
            <wp:docPr id="12" name="Рисунок 4" descr="C:\Users\Toshiba\Documents\СОБРАНИЯ\ЕИАС\Screenshot_20210415-102038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ocuments\СОБРАНИЯ\ЕИАС\Screenshot_20210415-102038_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32" cy="33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7A" w:rsidRDefault="00776A72" w:rsidP="00FA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33" type="#_x0000_t66" style="position:absolute;margin-left:131.55pt;margin-top:60.65pt;width:46.65pt;height:35.15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1810EA" w:rsidRDefault="001810EA" w:rsidP="001810EA"/>
              </w:txbxContent>
            </v:textbox>
          </v:shape>
        </w:pict>
      </w:r>
      <w:r w:rsidR="006D52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6844" cy="3372307"/>
            <wp:effectExtent l="19050" t="0" r="7156" b="0"/>
            <wp:docPr id="13" name="Рисунок 3" descr="C:\Users\Toshiba\Documents\СОБРАНИЯ\ЕИАС\Screenshot_20210415-102110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cuments\СОБРАНИЯ\ЕИАС\Screenshot_20210415-102110_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72" cy="337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AE" w:rsidRDefault="001644AE" w:rsidP="00FA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proofErr w:type="gramStart"/>
      <w:r>
        <w:rPr>
          <w:rFonts w:ascii="Times New Roman" w:hAnsi="Times New Roman" w:cs="Times New Roman"/>
        </w:rPr>
        <w:t xml:space="preserve">  Д</w:t>
      </w:r>
      <w:proofErr w:type="gramEnd"/>
      <w:r>
        <w:rPr>
          <w:rFonts w:ascii="Times New Roman" w:hAnsi="Times New Roman" w:cs="Times New Roman"/>
        </w:rPr>
        <w:t>обавить номер квартиры</w:t>
      </w:r>
    </w:p>
    <w:p w:rsidR="001644AE" w:rsidRPr="006A3103" w:rsidRDefault="001644AE" w:rsidP="00FA427A">
      <w:pPr>
        <w:rPr>
          <w:rFonts w:ascii="Times New Roman" w:hAnsi="Times New Roman" w:cs="Times New Roman"/>
        </w:rPr>
      </w:pPr>
    </w:p>
    <w:p w:rsidR="00CD3FF7" w:rsidRDefault="00776A72" w:rsidP="00FA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66" style="position:absolute;margin-left:132.05pt;margin-top:196pt;width:46.65pt;height:35.1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CD3FF7" w:rsidRDefault="00CD3FF7" w:rsidP="00CD3FF7"/>
              </w:txbxContent>
            </v:textbox>
          </v:shape>
        </w:pict>
      </w:r>
      <w:r w:rsidR="00CD3FF7" w:rsidRPr="00CD3FF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0135" cy="3379622"/>
            <wp:effectExtent l="19050" t="0" r="3865" b="0"/>
            <wp:docPr id="17" name="Рисунок 4" descr="C:\Users\Toshiba\Documents\СОБРАНИЯ\ЕИАС\Screenshot_20210415-102038_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ocuments\СОБРАНИЯ\ЕИАС\Screenshot_20210415-102038_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32" cy="33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F7" w:rsidRDefault="00CD3FF7" w:rsidP="00FA427A">
      <w:pPr>
        <w:rPr>
          <w:rFonts w:ascii="Times New Roman" w:hAnsi="Times New Roman" w:cs="Times New Roman"/>
        </w:rPr>
      </w:pPr>
    </w:p>
    <w:p w:rsidR="00FA427A" w:rsidRPr="006A3103" w:rsidRDefault="00776A72" w:rsidP="00FA4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35" type="#_x0000_t66" style="position:absolute;margin-left:132.05pt;margin-top:38.6pt;width:46.65pt;height:35.15pt;z-index:251667456" fillcolor="#c0504d [3205]" strokecolor="#f2f2f2 [3041]" strokeweight="3pt">
            <v:shadow on="t" type="perspective" color="#622423 [1605]" opacity=".5" offset="1pt" offset2="-1pt"/>
            <v:textbox>
              <w:txbxContent>
                <w:p w:rsidR="00CD3FF7" w:rsidRDefault="00CD3FF7" w:rsidP="00CD3FF7"/>
              </w:txbxContent>
            </v:textbox>
          </v:shape>
        </w:pict>
      </w:r>
      <w:r w:rsidR="00CD3FF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43168" cy="3430829"/>
            <wp:effectExtent l="19050" t="0" r="0" b="0"/>
            <wp:docPr id="16" name="Рисунок 6" descr="C:\Users\Toshiba\Downloads\Screenshot_20210415-105601_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ownloads\Screenshot_20210415-105601_ 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16" cy="343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7A" w:rsidRDefault="006A3103" w:rsidP="00FA427A">
      <w:pPr>
        <w:shd w:val="clear" w:color="auto" w:fill="FFFFFF"/>
        <w:spacing w:before="69" w:after="230" w:line="32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103">
        <w:rPr>
          <w:rFonts w:ascii="Times New Roman" w:eastAsia="Times New Roman" w:hAnsi="Times New Roman" w:cs="Times New Roman"/>
          <w:color w:val="000000"/>
          <w:lang w:eastAsia="ru-RU"/>
        </w:rPr>
        <w:t>5.3</w:t>
      </w:r>
      <w:r w:rsidR="00FA427A" w:rsidRPr="006A3103">
        <w:rPr>
          <w:rFonts w:ascii="Times New Roman" w:eastAsia="Times New Roman" w:hAnsi="Times New Roman" w:cs="Times New Roman"/>
          <w:color w:val="000000"/>
          <w:lang w:eastAsia="ru-RU"/>
        </w:rPr>
        <w:t>. В случае</w:t>
      </w:r>
      <w:proofErr w:type="gramStart"/>
      <w:r w:rsidR="00FA427A" w:rsidRPr="006A310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FA427A" w:rsidRPr="006A310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информация о Вашей собственности отсутствует</w:t>
      </w:r>
      <w:r w:rsidR="009659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A427A" w:rsidRPr="006A3103">
        <w:rPr>
          <w:rFonts w:ascii="Times New Roman" w:eastAsia="Times New Roman" w:hAnsi="Times New Roman" w:cs="Times New Roman"/>
          <w:color w:val="000000"/>
          <w:lang w:eastAsia="ru-RU"/>
        </w:rPr>
        <w:t xml:space="preserve">в системе, обратитесь, </w:t>
      </w:r>
      <w:r w:rsidR="001644AE">
        <w:rPr>
          <w:rFonts w:ascii="Times New Roman" w:eastAsia="Times New Roman" w:hAnsi="Times New Roman" w:cs="Times New Roman"/>
          <w:color w:val="000000"/>
          <w:lang w:eastAsia="ru-RU"/>
        </w:rPr>
        <w:t>пожалуйста, в</w:t>
      </w:r>
      <w:r w:rsidR="00FA427A" w:rsidRPr="006A3103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управляющую организацию.</w:t>
      </w:r>
    </w:p>
    <w:p w:rsidR="00F90BEE" w:rsidRDefault="00E7477B" w:rsidP="00F90BEE">
      <w:pPr>
        <w:shd w:val="clear" w:color="auto" w:fill="FFFFFF"/>
        <w:spacing w:before="69" w:after="230" w:line="32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103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F90BEE">
        <w:rPr>
          <w:rFonts w:ascii="Times New Roman" w:eastAsia="Times New Roman" w:hAnsi="Times New Roman" w:cs="Times New Roman"/>
          <w:color w:val="000000"/>
          <w:lang w:eastAsia="ru-RU"/>
        </w:rPr>
        <w:t>6. На этом подготовительный этап пройден. После выполнения данных шагов можно голосовать на ОСС, а так же инициировать ОСС, в системе ЕИАС ЖКХ.</w:t>
      </w:r>
    </w:p>
    <w:p w:rsidR="00FA427A" w:rsidRPr="006A3103" w:rsidRDefault="00FA427A" w:rsidP="00FA427A">
      <w:pPr>
        <w:shd w:val="clear" w:color="auto" w:fill="FFFFFF"/>
        <w:spacing w:before="69" w:after="230" w:line="323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477B" w:rsidRPr="006A3103" w:rsidRDefault="00E7477B" w:rsidP="00FA427A">
      <w:pPr>
        <w:shd w:val="clear" w:color="auto" w:fill="FFFFFF"/>
        <w:spacing w:before="69" w:after="230" w:line="323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7477B" w:rsidRPr="006A3103" w:rsidSect="006D52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E7" w:rsidRDefault="00A30CE7" w:rsidP="00CD3FF7">
      <w:pPr>
        <w:spacing w:after="0" w:line="240" w:lineRule="auto"/>
      </w:pPr>
      <w:r>
        <w:separator/>
      </w:r>
    </w:p>
  </w:endnote>
  <w:endnote w:type="continuationSeparator" w:id="0">
    <w:p w:rsidR="00A30CE7" w:rsidRDefault="00A30CE7" w:rsidP="00C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E7" w:rsidRDefault="00A30CE7" w:rsidP="00CD3FF7">
      <w:pPr>
        <w:spacing w:after="0" w:line="240" w:lineRule="auto"/>
      </w:pPr>
      <w:r>
        <w:separator/>
      </w:r>
    </w:p>
  </w:footnote>
  <w:footnote w:type="continuationSeparator" w:id="0">
    <w:p w:rsidR="00A30CE7" w:rsidRDefault="00A30CE7" w:rsidP="00CD3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A97"/>
    <w:rsid w:val="0001582F"/>
    <w:rsid w:val="00026B2C"/>
    <w:rsid w:val="0002735E"/>
    <w:rsid w:val="00037A97"/>
    <w:rsid w:val="000556C7"/>
    <w:rsid w:val="000568E4"/>
    <w:rsid w:val="000658E5"/>
    <w:rsid w:val="000A4DDA"/>
    <w:rsid w:val="000C3317"/>
    <w:rsid w:val="000C552E"/>
    <w:rsid w:val="000D7CFC"/>
    <w:rsid w:val="001573C7"/>
    <w:rsid w:val="001633E1"/>
    <w:rsid w:val="001644AE"/>
    <w:rsid w:val="001810EA"/>
    <w:rsid w:val="001826E3"/>
    <w:rsid w:val="001A646D"/>
    <w:rsid w:val="001C121E"/>
    <w:rsid w:val="001D43ED"/>
    <w:rsid w:val="00214775"/>
    <w:rsid w:val="00227122"/>
    <w:rsid w:val="00286DD3"/>
    <w:rsid w:val="002D1741"/>
    <w:rsid w:val="002F407D"/>
    <w:rsid w:val="003630C6"/>
    <w:rsid w:val="00381D53"/>
    <w:rsid w:val="00391F28"/>
    <w:rsid w:val="003D6CEB"/>
    <w:rsid w:val="004114D4"/>
    <w:rsid w:val="0043395A"/>
    <w:rsid w:val="00435350"/>
    <w:rsid w:val="00442140"/>
    <w:rsid w:val="00454081"/>
    <w:rsid w:val="00492727"/>
    <w:rsid w:val="00494F89"/>
    <w:rsid w:val="004D0D82"/>
    <w:rsid w:val="004D372B"/>
    <w:rsid w:val="004E4AF6"/>
    <w:rsid w:val="004F558A"/>
    <w:rsid w:val="004F7C0B"/>
    <w:rsid w:val="005635EC"/>
    <w:rsid w:val="00581309"/>
    <w:rsid w:val="005D4D30"/>
    <w:rsid w:val="005E2E6B"/>
    <w:rsid w:val="0061748A"/>
    <w:rsid w:val="00626066"/>
    <w:rsid w:val="006312B0"/>
    <w:rsid w:val="00637702"/>
    <w:rsid w:val="0066500C"/>
    <w:rsid w:val="00685171"/>
    <w:rsid w:val="006856A2"/>
    <w:rsid w:val="006A118D"/>
    <w:rsid w:val="006A3103"/>
    <w:rsid w:val="006B2B4F"/>
    <w:rsid w:val="006D0B4D"/>
    <w:rsid w:val="006D52DD"/>
    <w:rsid w:val="007313B7"/>
    <w:rsid w:val="0073431D"/>
    <w:rsid w:val="00744704"/>
    <w:rsid w:val="007539C5"/>
    <w:rsid w:val="00754A8F"/>
    <w:rsid w:val="007738F3"/>
    <w:rsid w:val="00776A72"/>
    <w:rsid w:val="007A04EB"/>
    <w:rsid w:val="007A46FF"/>
    <w:rsid w:val="007B4683"/>
    <w:rsid w:val="008012E5"/>
    <w:rsid w:val="0082557E"/>
    <w:rsid w:val="00825EC4"/>
    <w:rsid w:val="008943AC"/>
    <w:rsid w:val="0089442A"/>
    <w:rsid w:val="008C2B9D"/>
    <w:rsid w:val="009028CC"/>
    <w:rsid w:val="009169E1"/>
    <w:rsid w:val="00955BB8"/>
    <w:rsid w:val="009659A3"/>
    <w:rsid w:val="009B4A0F"/>
    <w:rsid w:val="009B4F3C"/>
    <w:rsid w:val="009E3DB5"/>
    <w:rsid w:val="00A12C30"/>
    <w:rsid w:val="00A30CE7"/>
    <w:rsid w:val="00A36B82"/>
    <w:rsid w:val="00A40193"/>
    <w:rsid w:val="00A47C97"/>
    <w:rsid w:val="00A6762E"/>
    <w:rsid w:val="00AD2392"/>
    <w:rsid w:val="00B05733"/>
    <w:rsid w:val="00B35BDB"/>
    <w:rsid w:val="00BF2BAB"/>
    <w:rsid w:val="00C02C1A"/>
    <w:rsid w:val="00C126D2"/>
    <w:rsid w:val="00C31ECF"/>
    <w:rsid w:val="00C74E87"/>
    <w:rsid w:val="00C83C57"/>
    <w:rsid w:val="00C90A16"/>
    <w:rsid w:val="00CA7173"/>
    <w:rsid w:val="00CB1B5E"/>
    <w:rsid w:val="00CD1041"/>
    <w:rsid w:val="00CD3FF7"/>
    <w:rsid w:val="00CF1882"/>
    <w:rsid w:val="00D12FA3"/>
    <w:rsid w:val="00D60406"/>
    <w:rsid w:val="00D65D7B"/>
    <w:rsid w:val="00DC2B50"/>
    <w:rsid w:val="00DD2877"/>
    <w:rsid w:val="00DF37F4"/>
    <w:rsid w:val="00E03308"/>
    <w:rsid w:val="00E572D6"/>
    <w:rsid w:val="00E7477B"/>
    <w:rsid w:val="00E76390"/>
    <w:rsid w:val="00E80512"/>
    <w:rsid w:val="00E81B39"/>
    <w:rsid w:val="00ED381D"/>
    <w:rsid w:val="00F04C89"/>
    <w:rsid w:val="00F1015C"/>
    <w:rsid w:val="00F178A6"/>
    <w:rsid w:val="00F25F52"/>
    <w:rsid w:val="00F408FA"/>
    <w:rsid w:val="00F52151"/>
    <w:rsid w:val="00F64228"/>
    <w:rsid w:val="00F86F35"/>
    <w:rsid w:val="00F90BEE"/>
    <w:rsid w:val="00FA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97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FA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27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3FF7"/>
  </w:style>
  <w:style w:type="paragraph" w:styleId="a8">
    <w:name w:val="footer"/>
    <w:basedOn w:val="a"/>
    <w:link w:val="a9"/>
    <w:uiPriority w:val="99"/>
    <w:semiHidden/>
    <w:unhideWhenUsed/>
    <w:rsid w:val="00CD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6FF1D9-9569-4D57-AD0C-D806176B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cp:lastPrinted>2021-04-14T13:02:00Z</cp:lastPrinted>
  <dcterms:created xsi:type="dcterms:W3CDTF">2021-04-15T07:22:00Z</dcterms:created>
  <dcterms:modified xsi:type="dcterms:W3CDTF">2021-04-15T11:11:00Z</dcterms:modified>
</cp:coreProperties>
</file>